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2D2" w:rsidRDefault="008952D2" w:rsidP="008952D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52D2" w:rsidRPr="008952D2" w:rsidRDefault="008952D2" w:rsidP="008952D2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8952D2" w:rsidRPr="008952D2" w:rsidRDefault="008952D2" w:rsidP="008952D2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952D2">
        <w:rPr>
          <w:rFonts w:ascii="Times New Roman" w:hAnsi="Times New Roman" w:cs="Times New Roman"/>
          <w:b/>
          <w:sz w:val="36"/>
          <w:szCs w:val="36"/>
        </w:rPr>
        <w:t>Оборудование</w:t>
      </w:r>
    </w:p>
    <w:p w:rsidR="008952D2" w:rsidRPr="00376B5C" w:rsidRDefault="008952D2" w:rsidP="008952D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952D2" w:rsidRPr="00376B5C" w:rsidRDefault="008952D2" w:rsidP="008952D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76B5C">
        <w:rPr>
          <w:rFonts w:ascii="Times New Roman" w:hAnsi="Times New Roman" w:cs="Times New Roman"/>
          <w:sz w:val="28"/>
          <w:szCs w:val="28"/>
        </w:rPr>
        <w:t>Телевизор</w:t>
      </w:r>
    </w:p>
    <w:p w:rsidR="008952D2" w:rsidRPr="00376B5C" w:rsidRDefault="008952D2" w:rsidP="008952D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76B5C">
        <w:rPr>
          <w:rFonts w:ascii="Times New Roman" w:hAnsi="Times New Roman" w:cs="Times New Roman"/>
          <w:sz w:val="28"/>
          <w:szCs w:val="28"/>
        </w:rPr>
        <w:t>Видеоплейер</w:t>
      </w:r>
    </w:p>
    <w:p w:rsidR="008952D2" w:rsidRPr="00376B5C" w:rsidRDefault="008952D2" w:rsidP="008952D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76B5C">
        <w:rPr>
          <w:rFonts w:ascii="Times New Roman" w:hAnsi="Times New Roman" w:cs="Times New Roman"/>
          <w:sz w:val="28"/>
          <w:szCs w:val="28"/>
        </w:rPr>
        <w:t>Компьютер</w:t>
      </w:r>
      <w:bookmarkStart w:id="0" w:name="_GoBack"/>
      <w:bookmarkEnd w:id="0"/>
    </w:p>
    <w:p w:rsidR="008952D2" w:rsidRPr="00376B5C" w:rsidRDefault="008952D2" w:rsidP="008952D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76B5C">
        <w:rPr>
          <w:rFonts w:ascii="Times New Roman" w:hAnsi="Times New Roman" w:cs="Times New Roman"/>
          <w:sz w:val="28"/>
          <w:szCs w:val="28"/>
        </w:rPr>
        <w:t>Интерактивная доска</w:t>
      </w:r>
    </w:p>
    <w:p w:rsidR="00376B5C" w:rsidRPr="00376B5C" w:rsidRDefault="00376B5C" w:rsidP="00376B5C">
      <w:pPr>
        <w:pStyle w:val="a3"/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p w:rsidR="00376B5C" w:rsidRPr="00376B5C" w:rsidRDefault="00376B5C" w:rsidP="00376B5C">
      <w:pPr>
        <w:pStyle w:val="a3"/>
        <w:ind w:left="72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76B5C">
        <w:rPr>
          <w:rFonts w:ascii="Times New Roman" w:hAnsi="Times New Roman" w:cs="Times New Roman"/>
          <w:b/>
          <w:sz w:val="28"/>
          <w:szCs w:val="28"/>
          <w:u w:val="single"/>
        </w:rPr>
        <w:t>Карты.</w:t>
      </w:r>
    </w:p>
    <w:p w:rsidR="00376B5C" w:rsidRPr="00376B5C" w:rsidRDefault="00376B5C" w:rsidP="00376B5C">
      <w:pPr>
        <w:pStyle w:val="a4"/>
        <w:numPr>
          <w:ilvl w:val="0"/>
          <w:numId w:val="3"/>
        </w:numPr>
        <w:rPr>
          <w:sz w:val="28"/>
          <w:szCs w:val="28"/>
        </w:rPr>
      </w:pPr>
      <w:r w:rsidRPr="00376B5C">
        <w:rPr>
          <w:sz w:val="28"/>
          <w:szCs w:val="28"/>
        </w:rPr>
        <w:t>Зоогеографическая карта мира.</w:t>
      </w:r>
    </w:p>
    <w:p w:rsidR="00376B5C" w:rsidRPr="00376B5C" w:rsidRDefault="00376B5C" w:rsidP="00376B5C">
      <w:pPr>
        <w:pStyle w:val="a4"/>
        <w:numPr>
          <w:ilvl w:val="0"/>
          <w:numId w:val="3"/>
        </w:numPr>
        <w:rPr>
          <w:sz w:val="28"/>
          <w:szCs w:val="28"/>
        </w:rPr>
      </w:pPr>
      <w:r w:rsidRPr="00376B5C">
        <w:rPr>
          <w:sz w:val="28"/>
          <w:szCs w:val="28"/>
        </w:rPr>
        <w:t>Северная Америка. Физическая карта.</w:t>
      </w:r>
    </w:p>
    <w:p w:rsidR="00376B5C" w:rsidRPr="00376B5C" w:rsidRDefault="00376B5C" w:rsidP="00376B5C">
      <w:pPr>
        <w:pStyle w:val="a4"/>
        <w:numPr>
          <w:ilvl w:val="0"/>
          <w:numId w:val="3"/>
        </w:numPr>
        <w:rPr>
          <w:sz w:val="28"/>
          <w:szCs w:val="28"/>
        </w:rPr>
      </w:pPr>
      <w:r w:rsidRPr="00376B5C">
        <w:rPr>
          <w:sz w:val="28"/>
          <w:szCs w:val="28"/>
        </w:rPr>
        <w:t xml:space="preserve">Арктика. Физическая </w:t>
      </w:r>
    </w:p>
    <w:p w:rsidR="00376B5C" w:rsidRPr="00376B5C" w:rsidRDefault="00376B5C" w:rsidP="00376B5C">
      <w:pPr>
        <w:pStyle w:val="a4"/>
        <w:numPr>
          <w:ilvl w:val="0"/>
          <w:numId w:val="3"/>
        </w:numPr>
        <w:rPr>
          <w:sz w:val="28"/>
          <w:szCs w:val="28"/>
        </w:rPr>
      </w:pPr>
      <w:r w:rsidRPr="00376B5C">
        <w:rPr>
          <w:sz w:val="28"/>
          <w:szCs w:val="28"/>
        </w:rPr>
        <w:t>Европа. Физическая.</w:t>
      </w:r>
    </w:p>
    <w:p w:rsidR="00376B5C" w:rsidRPr="00376B5C" w:rsidRDefault="00376B5C" w:rsidP="00376B5C">
      <w:pPr>
        <w:pStyle w:val="a4"/>
        <w:numPr>
          <w:ilvl w:val="0"/>
          <w:numId w:val="3"/>
        </w:numPr>
        <w:rPr>
          <w:sz w:val="28"/>
          <w:szCs w:val="28"/>
        </w:rPr>
      </w:pPr>
      <w:r w:rsidRPr="00376B5C">
        <w:rPr>
          <w:sz w:val="28"/>
          <w:szCs w:val="28"/>
        </w:rPr>
        <w:t>Австралия и Океания. Физическая</w:t>
      </w:r>
    </w:p>
    <w:p w:rsidR="00376B5C" w:rsidRPr="00376B5C" w:rsidRDefault="00376B5C" w:rsidP="00376B5C">
      <w:pPr>
        <w:pStyle w:val="a4"/>
        <w:numPr>
          <w:ilvl w:val="0"/>
          <w:numId w:val="3"/>
        </w:numPr>
        <w:rPr>
          <w:sz w:val="28"/>
          <w:szCs w:val="28"/>
        </w:rPr>
      </w:pPr>
      <w:r w:rsidRPr="00376B5C">
        <w:rPr>
          <w:sz w:val="28"/>
          <w:szCs w:val="28"/>
        </w:rPr>
        <w:t xml:space="preserve">Африка. Физическая </w:t>
      </w:r>
    </w:p>
    <w:p w:rsidR="00376B5C" w:rsidRPr="00376B5C" w:rsidRDefault="00376B5C" w:rsidP="00376B5C">
      <w:pPr>
        <w:pStyle w:val="a4"/>
        <w:numPr>
          <w:ilvl w:val="0"/>
          <w:numId w:val="3"/>
        </w:numPr>
        <w:rPr>
          <w:sz w:val="28"/>
          <w:szCs w:val="28"/>
        </w:rPr>
      </w:pPr>
      <w:r w:rsidRPr="00376B5C">
        <w:rPr>
          <w:sz w:val="28"/>
          <w:szCs w:val="28"/>
        </w:rPr>
        <w:t>Евразия. Физическая.</w:t>
      </w:r>
    </w:p>
    <w:p w:rsidR="00376B5C" w:rsidRDefault="00376B5C" w:rsidP="00376B5C">
      <w:pPr>
        <w:tabs>
          <w:tab w:val="num" w:pos="180"/>
        </w:tabs>
        <w:ind w:hanging="720"/>
        <w:rPr>
          <w:sz w:val="28"/>
          <w:szCs w:val="28"/>
        </w:rPr>
      </w:pPr>
    </w:p>
    <w:p w:rsidR="00376B5C" w:rsidRPr="00376B5C" w:rsidRDefault="00376B5C" w:rsidP="00376B5C">
      <w:pPr>
        <w:tabs>
          <w:tab w:val="num" w:pos="180"/>
        </w:tabs>
        <w:ind w:hanging="720"/>
        <w:jc w:val="center"/>
        <w:rPr>
          <w:b/>
          <w:sz w:val="28"/>
          <w:szCs w:val="28"/>
          <w:u w:val="single"/>
        </w:rPr>
      </w:pPr>
      <w:r w:rsidRPr="00376B5C">
        <w:rPr>
          <w:b/>
          <w:sz w:val="28"/>
          <w:szCs w:val="28"/>
          <w:u w:val="single"/>
        </w:rPr>
        <w:t>Таблицы</w:t>
      </w:r>
    </w:p>
    <w:p w:rsidR="00376B5C" w:rsidRPr="00376B5C" w:rsidRDefault="00376B5C" w:rsidP="00376B5C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376B5C">
        <w:rPr>
          <w:rFonts w:ascii="Times New Roman" w:hAnsi="Times New Roman" w:cs="Times New Roman"/>
          <w:sz w:val="28"/>
          <w:szCs w:val="28"/>
        </w:rPr>
        <w:t>Восточно-Европейская равнина</w:t>
      </w:r>
    </w:p>
    <w:p w:rsidR="00376B5C" w:rsidRPr="00376B5C" w:rsidRDefault="00376B5C" w:rsidP="00376B5C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376B5C">
        <w:rPr>
          <w:rFonts w:ascii="Times New Roman" w:hAnsi="Times New Roman" w:cs="Times New Roman"/>
          <w:sz w:val="28"/>
          <w:szCs w:val="28"/>
        </w:rPr>
        <w:t xml:space="preserve">Западно-Сибирская равнина </w:t>
      </w:r>
    </w:p>
    <w:p w:rsidR="00376B5C" w:rsidRPr="00376B5C" w:rsidRDefault="00376B5C" w:rsidP="00376B5C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376B5C">
        <w:rPr>
          <w:rFonts w:ascii="Times New Roman" w:hAnsi="Times New Roman" w:cs="Times New Roman"/>
          <w:sz w:val="28"/>
          <w:szCs w:val="28"/>
        </w:rPr>
        <w:t>Среднесибирское плоскогорье</w:t>
      </w:r>
    </w:p>
    <w:p w:rsidR="00376B5C" w:rsidRPr="00376B5C" w:rsidRDefault="00376B5C" w:rsidP="00376B5C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376B5C">
        <w:rPr>
          <w:rFonts w:ascii="Times New Roman" w:hAnsi="Times New Roman" w:cs="Times New Roman"/>
          <w:sz w:val="28"/>
          <w:szCs w:val="28"/>
        </w:rPr>
        <w:t>Северо-Восток Сибири</w:t>
      </w:r>
    </w:p>
    <w:p w:rsidR="00376B5C" w:rsidRPr="00376B5C" w:rsidRDefault="00376B5C" w:rsidP="00376B5C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376B5C">
        <w:rPr>
          <w:rFonts w:ascii="Times New Roman" w:hAnsi="Times New Roman" w:cs="Times New Roman"/>
          <w:sz w:val="28"/>
          <w:szCs w:val="28"/>
        </w:rPr>
        <w:t>Уральские горы</w:t>
      </w:r>
    </w:p>
    <w:p w:rsidR="00376B5C" w:rsidRPr="00376B5C" w:rsidRDefault="00376B5C" w:rsidP="00376B5C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376B5C">
        <w:rPr>
          <w:rFonts w:ascii="Times New Roman" w:hAnsi="Times New Roman" w:cs="Times New Roman"/>
          <w:sz w:val="28"/>
          <w:szCs w:val="28"/>
        </w:rPr>
        <w:t>Кавказ</w:t>
      </w:r>
    </w:p>
    <w:p w:rsidR="00376B5C" w:rsidRPr="00376B5C" w:rsidRDefault="00376B5C" w:rsidP="00376B5C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376B5C">
        <w:rPr>
          <w:rFonts w:ascii="Times New Roman" w:hAnsi="Times New Roman" w:cs="Times New Roman"/>
          <w:sz w:val="28"/>
          <w:szCs w:val="28"/>
        </w:rPr>
        <w:t>Горы Южной Сибири</w:t>
      </w:r>
    </w:p>
    <w:p w:rsidR="00376B5C" w:rsidRPr="00376B5C" w:rsidRDefault="00376B5C" w:rsidP="00376B5C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376B5C">
        <w:rPr>
          <w:rFonts w:ascii="Times New Roman" w:hAnsi="Times New Roman" w:cs="Times New Roman"/>
          <w:sz w:val="28"/>
          <w:szCs w:val="28"/>
        </w:rPr>
        <w:t>Дальний Восток</w:t>
      </w:r>
    </w:p>
    <w:p w:rsidR="00376B5C" w:rsidRPr="00376B5C" w:rsidRDefault="00376B5C" w:rsidP="00376B5C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376B5C">
        <w:rPr>
          <w:rFonts w:ascii="Times New Roman" w:hAnsi="Times New Roman" w:cs="Times New Roman"/>
          <w:sz w:val="28"/>
          <w:szCs w:val="28"/>
        </w:rPr>
        <w:t>Формирование современного рельефа.</w:t>
      </w:r>
    </w:p>
    <w:p w:rsidR="00376B5C" w:rsidRPr="00376B5C" w:rsidRDefault="00376B5C" w:rsidP="00376B5C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376B5C">
        <w:rPr>
          <w:rFonts w:ascii="Times New Roman" w:hAnsi="Times New Roman" w:cs="Times New Roman"/>
          <w:sz w:val="28"/>
          <w:szCs w:val="28"/>
        </w:rPr>
        <w:t>Рельеф дна океана.</w:t>
      </w:r>
    </w:p>
    <w:p w:rsidR="003C42DE" w:rsidRDefault="003C42DE" w:rsidP="00376B5C">
      <w:pPr>
        <w:pStyle w:val="a3"/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sectPr w:rsidR="003C42DE" w:rsidSect="008952D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F5FAA"/>
    <w:multiLevelType w:val="hybridMultilevel"/>
    <w:tmpl w:val="6958D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8834D5"/>
    <w:multiLevelType w:val="hybridMultilevel"/>
    <w:tmpl w:val="1ABA96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4B72D9"/>
    <w:multiLevelType w:val="hybridMultilevel"/>
    <w:tmpl w:val="77A68D9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EEA0BDB"/>
    <w:multiLevelType w:val="hybridMultilevel"/>
    <w:tmpl w:val="FEA47B0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2306C8"/>
    <w:multiLevelType w:val="hybridMultilevel"/>
    <w:tmpl w:val="CCF43A9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C86"/>
    <w:rsid w:val="00376B5C"/>
    <w:rsid w:val="003C42DE"/>
    <w:rsid w:val="008952D2"/>
    <w:rsid w:val="00B4158E"/>
    <w:rsid w:val="00B70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B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52D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C42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B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52D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C42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Еленушка</dc:creator>
  <cp:keywords/>
  <dc:description/>
  <cp:lastModifiedBy>Еленушка</cp:lastModifiedBy>
  <cp:revision>4</cp:revision>
  <cp:lastPrinted>2012-04-03T20:08:00Z</cp:lastPrinted>
  <dcterms:created xsi:type="dcterms:W3CDTF">2012-04-03T20:01:00Z</dcterms:created>
  <dcterms:modified xsi:type="dcterms:W3CDTF">2012-04-06T19:11:00Z</dcterms:modified>
</cp:coreProperties>
</file>